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BD" w:rsidRDefault="00BE7EBD" w:rsidP="00BE7EB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6408" cy="8434315"/>
            <wp:effectExtent l="0" t="0" r="2540" b="5080"/>
            <wp:docPr id="1" name="Рисунок 1" descr="E:\ДОО\Рисунок (2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О\Рисунок (24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4" b="2917"/>
                    <a:stretch/>
                  </pic:blipFill>
                  <pic:spPr bwMode="auto">
                    <a:xfrm>
                      <a:off x="0" y="0"/>
                      <a:ext cx="6045473" cy="84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7EBD" w:rsidRDefault="00BE7EBD" w:rsidP="00BE7EB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</w:p>
    <w:p w:rsidR="00BE7EBD" w:rsidRDefault="00BE7EBD" w:rsidP="00BE7EB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rPr>
          <w:b/>
          <w:u w:val="single"/>
        </w:rPr>
        <w:lastRenderedPageBreak/>
        <w:t>Перспективный план</w:t>
      </w:r>
      <w:r>
        <w:t xml:space="preserve"> – документ, в котором раскрываются все виды деятельности необходимые для реализации программы, он пишется на год. В нем отражаются все цели и задачи на учебный год, поставленные перед думой и пути к их реализации.</w:t>
      </w: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rPr>
          <w:b/>
          <w:u w:val="single"/>
        </w:rPr>
        <w:t>Календарный план</w:t>
      </w:r>
      <w:r>
        <w:t xml:space="preserve"> – документ, который включает в себя конкретные акции и мероприятия, проводимые ДШД для реализации, какой - либо цели.</w:t>
      </w:r>
    </w:p>
    <w:p w:rsidR="0077442D" w:rsidRDefault="0077442D" w:rsidP="00BE7EBD">
      <w:pPr>
        <w:ind w:left="709"/>
      </w:pPr>
      <w:r>
        <w:t>- название мероприятия</w:t>
      </w:r>
    </w:p>
    <w:p w:rsidR="0077442D" w:rsidRDefault="0077442D" w:rsidP="00BE7EBD">
      <w:pPr>
        <w:ind w:left="709"/>
      </w:pPr>
      <w:r>
        <w:t>- сроки проведения</w:t>
      </w:r>
    </w:p>
    <w:p w:rsidR="0077442D" w:rsidRDefault="0077442D" w:rsidP="00BE7EBD">
      <w:pPr>
        <w:ind w:left="709"/>
      </w:pPr>
      <w:r>
        <w:t>- контингент</w:t>
      </w:r>
      <w:bookmarkStart w:id="0" w:name="_GoBack"/>
      <w:bookmarkEnd w:id="0"/>
    </w:p>
    <w:p w:rsidR="0077442D" w:rsidRDefault="0077442D" w:rsidP="00BE7EBD">
      <w:pPr>
        <w:ind w:left="709"/>
      </w:pPr>
      <w:r>
        <w:t xml:space="preserve">- </w:t>
      </w:r>
      <w:proofErr w:type="gramStart"/>
      <w:r>
        <w:t>ответственный</w:t>
      </w:r>
      <w:proofErr w:type="gramEnd"/>
      <w:r>
        <w:t xml:space="preserve"> за мероприятие</w:t>
      </w: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rPr>
          <w:b/>
          <w:u w:val="single"/>
        </w:rPr>
        <w:t xml:space="preserve">Структура и схема взаимодействия органов самоуправления </w:t>
      </w:r>
      <w:r>
        <w:t>(схема)</w:t>
      </w: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rPr>
          <w:b/>
          <w:u w:val="single"/>
        </w:rPr>
        <w:t>Список состава думы</w:t>
      </w: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rPr>
          <w:b/>
          <w:u w:val="single"/>
        </w:rPr>
        <w:t>Устав или положение</w:t>
      </w:r>
      <w:proofErr w:type="gramStart"/>
      <w:r>
        <w:rPr>
          <w:b/>
          <w:u w:val="single"/>
        </w:rPr>
        <w:t xml:space="preserve"> ,</w:t>
      </w:r>
      <w:proofErr w:type="gramEnd"/>
      <w:r>
        <w:rPr>
          <w:b/>
          <w:u w:val="single"/>
        </w:rPr>
        <w:t xml:space="preserve"> согласно которому действует ДШД</w:t>
      </w: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t xml:space="preserve">Ответственность за сохранность документации  ДШД несет заместитель директора по воспитательной работе. </w:t>
      </w:r>
    </w:p>
    <w:p w:rsidR="0077442D" w:rsidRDefault="0077442D" w:rsidP="0077442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t xml:space="preserve">Школьная дума должна иметь свою </w:t>
      </w:r>
      <w:r>
        <w:rPr>
          <w:b/>
        </w:rPr>
        <w:t>Эмблему-герб, значок, гимн.</w:t>
      </w:r>
    </w:p>
    <w:p w:rsidR="0077442D" w:rsidRDefault="0077442D" w:rsidP="00BE7EBD">
      <w:pPr>
        <w:numPr>
          <w:ilvl w:val="1"/>
          <w:numId w:val="1"/>
        </w:numPr>
        <w:spacing w:before="100" w:beforeAutospacing="1" w:after="100" w:afterAutospacing="1"/>
        <w:ind w:left="709"/>
      </w:pPr>
      <w:r>
        <w:t>Два представителя из каждой школьной думы входят в Районную детскую думу - как правило, это спикер ДШД и вице-спикер.</w:t>
      </w:r>
    </w:p>
    <w:p w:rsidR="0077442D" w:rsidRDefault="0077442D" w:rsidP="0077442D">
      <w:pPr>
        <w:spacing w:before="100" w:beforeAutospacing="1" w:after="100" w:afterAutospacing="1"/>
        <w:ind w:left="709"/>
      </w:pPr>
      <w:r>
        <w:rPr>
          <w:lang w:val="en-US"/>
        </w:rPr>
        <w:t>V</w:t>
      </w:r>
      <w:r w:rsidRPr="00BE7EBD">
        <w:t xml:space="preserve"> </w:t>
      </w:r>
      <w:r>
        <w:t xml:space="preserve">КОМПЕТЕНЦИЯ И </w:t>
      </w:r>
      <w:proofErr w:type="gramStart"/>
      <w:r>
        <w:t>ОТВЕТСТВЕННОСТЬ  ДШД</w:t>
      </w:r>
      <w:proofErr w:type="gramEnd"/>
    </w:p>
    <w:tbl>
      <w:tblPr>
        <w:tblW w:w="5000" w:type="pct"/>
        <w:jc w:val="center"/>
        <w:tblCellSpacing w:w="1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18"/>
        <w:gridCol w:w="3060"/>
        <w:gridCol w:w="3197"/>
      </w:tblGrid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Обязанности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Права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Ответственность </w:t>
            </w: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Составление плана общешкольных досуговых, спортивно – оздоровительных мероприятий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Вносить предложения по формированию плана воспитательной работы школы в рамках, предписанных Положением.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За реалистичность планируемых мероприятий </w:t>
            </w: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Разработка сценариев, формирование механизмов реализации коллективных творческих дел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Требовать от администрации своевременного обеспечения необходимыми материалами при подготовке коллективных творческих 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За качественную разработку и проведение коллективных творческих дел</w:t>
            </w: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Своевременное представление интересов классных коллективов на заседаниях думы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Вносить предложения по жизненно важным вопросам деятельности классных коллективов на обсуждении в рамках Совета школы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За правомерность и объективность предлагаемых решений, изменений и т.д.</w:t>
            </w: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Разработка социально-значимых проектов, </w:t>
            </w:r>
            <w:r>
              <w:lastRenderedPageBreak/>
              <w:t xml:space="preserve">акций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42D" w:rsidRDefault="0077442D">
            <w:pPr>
              <w:ind w:left="709"/>
            </w:pPr>
            <w:r>
              <w:lastRenderedPageBreak/>
              <w:t xml:space="preserve">Вовлекать учащихся школы в социально </w:t>
            </w:r>
            <w:r>
              <w:lastRenderedPageBreak/>
              <w:t xml:space="preserve">значимую деятельность </w:t>
            </w:r>
          </w:p>
          <w:p w:rsidR="0077442D" w:rsidRDefault="0077442D">
            <w:pPr>
              <w:ind w:left="709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42D" w:rsidRDefault="0077442D">
            <w:pPr>
              <w:ind w:left="709"/>
            </w:pPr>
            <w:r>
              <w:lastRenderedPageBreak/>
              <w:t xml:space="preserve">За ответственный подход к организации </w:t>
            </w:r>
            <w:r>
              <w:lastRenderedPageBreak/>
              <w:t xml:space="preserve">мероприятий </w:t>
            </w:r>
          </w:p>
          <w:p w:rsidR="0077442D" w:rsidRDefault="0077442D">
            <w:pPr>
              <w:ind w:left="709"/>
            </w:pP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lastRenderedPageBreak/>
              <w:t xml:space="preserve">Поддержка волонтерского движения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Своевременно оказать помощь в акциях, проводимых волонтерами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За качественное проведение мероприятий, лекций, акций </w:t>
            </w: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Создание условий для творческого роста учащихся классных коллективов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Проводить конкурсы, смотры в рамках своих полномочий.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За качественную организацию конкурсов и смотров и за объективную оценку творческой деятельности участников этих мероприятий.</w:t>
            </w:r>
          </w:p>
        </w:tc>
      </w:tr>
      <w:tr w:rsidR="0077442D" w:rsidTr="0077442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>Предоставление информации о проявленной инициативе учащихся по различным направлениям общественной деятельности или нарушении Устава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Ходатайствовать о поощрении или наказании учащихся школы перед педагогическим коллективом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42D" w:rsidRDefault="0077442D">
            <w:pPr>
              <w:ind w:left="709"/>
            </w:pPr>
            <w:r>
              <w:t xml:space="preserve">За достоверность информации </w:t>
            </w:r>
          </w:p>
        </w:tc>
      </w:tr>
    </w:tbl>
    <w:p w:rsidR="0077442D" w:rsidRDefault="0077442D" w:rsidP="0077442D">
      <w:pPr>
        <w:ind w:left="709"/>
      </w:pPr>
    </w:p>
    <w:p w:rsidR="0077442D" w:rsidRDefault="0077442D" w:rsidP="0077442D">
      <w:pPr>
        <w:widowControl w:val="0"/>
        <w:shd w:val="clear" w:color="auto" w:fill="FFFFFF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3.1.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 </w:t>
      </w:r>
      <w:r>
        <w:rPr>
          <w:rFonts w:ascii="Times New Roman CYR" w:hAnsi="Times New Roman CYR" w:cs="Times New Roman CYR"/>
          <w:color w:val="000000"/>
        </w:rPr>
        <w:t xml:space="preserve">Высшим руководящим органом Детской Школьной Думы  является  </w:t>
      </w:r>
    </w:p>
    <w:p w:rsidR="0077442D" w:rsidRDefault="0077442D" w:rsidP="0077442D">
      <w:pPr>
        <w:widowControl w:val="0"/>
        <w:shd w:val="clear" w:color="auto" w:fill="FFFFFF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Детская Районная Дума, </w:t>
      </w:r>
    </w:p>
    <w:p w:rsidR="0077442D" w:rsidRDefault="0077442D" w:rsidP="0077442D">
      <w:pPr>
        <w:widowControl w:val="0"/>
        <w:shd w:val="clear" w:color="auto" w:fill="FFFFFF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3.2.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 </w:t>
      </w:r>
      <w:r>
        <w:rPr>
          <w:rFonts w:ascii="Times New Roman CYR" w:hAnsi="Times New Roman CYR" w:cs="Times New Roman CYR"/>
          <w:color w:val="000000"/>
        </w:rPr>
        <w:t>ДРД является выборным руководящим органом детского самоуправления; членами ДРД являются учащиеся, выдвинутые школами района. Руководителями комитетов при ДРД являются члены, баллотирующиеся в спикеры школ и назначенные на эту должность.</w:t>
      </w:r>
    </w:p>
    <w:p w:rsidR="0077442D" w:rsidRDefault="0077442D" w:rsidP="0077442D">
      <w:pPr>
        <w:widowControl w:val="0"/>
        <w:shd w:val="clear" w:color="auto" w:fill="FFFFFF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3.3.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 </w:t>
      </w:r>
      <w:r>
        <w:rPr>
          <w:rFonts w:ascii="Times New Roman CYR" w:hAnsi="Times New Roman CYR" w:cs="Times New Roman CYR"/>
          <w:color w:val="000000"/>
        </w:rPr>
        <w:t>В случае снятия с должности члена ДРД школа выдвигает нового члена.</w:t>
      </w:r>
    </w:p>
    <w:p w:rsidR="0077442D" w:rsidRDefault="0077442D" w:rsidP="0077442D">
      <w:pPr>
        <w:widowControl w:val="0"/>
        <w:shd w:val="clear" w:color="auto" w:fill="FFFFFF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3.4.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 </w:t>
      </w:r>
      <w:r>
        <w:rPr>
          <w:rFonts w:ascii="Times New Roman CYR" w:hAnsi="Times New Roman CYR" w:cs="Times New Roman CYR"/>
          <w:color w:val="000000"/>
        </w:rPr>
        <w:t xml:space="preserve">В случае снятия спикера – </w:t>
      </w:r>
      <w:proofErr w:type="gramStart"/>
      <w:r>
        <w:rPr>
          <w:rFonts w:ascii="Times New Roman CYR" w:hAnsi="Times New Roman CYR" w:cs="Times New Roman CYR"/>
          <w:color w:val="000000"/>
        </w:rPr>
        <w:t>новый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 выбирается из руководителей комитетов.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      3.5.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         </w:t>
      </w:r>
      <w:r>
        <w:rPr>
          <w:rFonts w:ascii="Times New Roman CYR" w:hAnsi="Times New Roman CYR" w:cs="Times New Roman CYR"/>
          <w:color w:val="000000"/>
        </w:rPr>
        <w:t>ДРД является постоянно действующим руководящим органом детского самоуправления.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b/>
          <w:bCs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color w:val="000000"/>
        </w:rPr>
        <w:t>4. Полномочия ДРД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color w:val="000000"/>
        </w:rPr>
        <w:t>4.1.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       </w:t>
      </w:r>
      <w:r>
        <w:rPr>
          <w:rFonts w:ascii="Times New Roman CYR" w:hAnsi="Times New Roman CYR" w:cs="Times New Roman CYR"/>
          <w:color w:val="000000"/>
        </w:rPr>
        <w:t>Свободно распространять информацию деятельности детской организации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color w:val="000000"/>
        </w:rPr>
        <w:t>4.2.</w:t>
      </w:r>
      <w:r>
        <w:rPr>
          <w:rFonts w:ascii="Times New Roman CYR" w:hAnsi="Times New Roman CYR" w:cs="Times New Roman CYR"/>
          <w:color w:val="000000"/>
          <w:sz w:val="14"/>
          <w:szCs w:val="14"/>
        </w:rPr>
        <w:t xml:space="preserve">           </w:t>
      </w:r>
      <w:r>
        <w:rPr>
          <w:rFonts w:ascii="Times New Roman CYR" w:hAnsi="Times New Roman CYR" w:cs="Times New Roman CYR"/>
          <w:color w:val="000000"/>
        </w:rPr>
        <w:t>Проводить собрания, демонстрации, шествия.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4.3.  Представлять и защищать права своих членов в администрации .</w:t>
      </w:r>
      <w:r>
        <w:rPr>
          <w:rFonts w:ascii="Times New Roman CYR" w:hAnsi="Times New Roman CYR" w:cs="Times New Roman CYR"/>
          <w:color w:val="000000"/>
        </w:rPr>
        <w:br/>
        <w:t>4.4. Выступать с инициативами по различным вопросам, в том числе и по благоустройству города, вносить предложения в администрацию.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4.5. Требовать отчётность о проделанной работе от Спикеров  школ города и района.</w:t>
      </w: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ind w:left="709"/>
        <w:rPr>
          <w:rFonts w:ascii="Times New Roman CYR" w:hAnsi="Times New Roman CYR" w:cs="Times New Roman CYR"/>
          <w:color w:val="000000"/>
        </w:rPr>
      </w:pPr>
    </w:p>
    <w:p w:rsidR="0077442D" w:rsidRDefault="0077442D" w:rsidP="0077442D">
      <w:pPr>
        <w:widowControl w:val="0"/>
        <w:autoSpaceDE w:val="0"/>
        <w:autoSpaceDN w:val="0"/>
        <w:adjustRightInd w:val="0"/>
        <w:spacing w:before="100" w:after="100"/>
        <w:rPr>
          <w:rFonts w:ascii="Calibri" w:hAnsi="Calibri" w:cs="Times New Roman CYR"/>
        </w:rPr>
      </w:pPr>
    </w:p>
    <w:p w:rsidR="0077442D" w:rsidRDefault="0077442D" w:rsidP="0077442D">
      <w:pPr>
        <w:ind w:left="709"/>
        <w:rPr>
          <w:rFonts w:ascii="Calibri" w:hAnsi="Calibri"/>
        </w:rPr>
      </w:pPr>
    </w:p>
    <w:p w:rsidR="0077442D" w:rsidRDefault="0077442D" w:rsidP="0077442D">
      <w:pPr>
        <w:ind w:left="709"/>
        <w:rPr>
          <w:rFonts w:ascii="Calibri" w:hAnsi="Calibri"/>
        </w:rPr>
      </w:pPr>
    </w:p>
    <w:p w:rsidR="0077442D" w:rsidRDefault="0077442D" w:rsidP="0077442D">
      <w:pPr>
        <w:ind w:left="709"/>
        <w:rPr>
          <w:rFonts w:ascii="Calibri" w:hAnsi="Calibri"/>
        </w:rPr>
      </w:pPr>
    </w:p>
    <w:p w:rsidR="0077442D" w:rsidRDefault="0077442D" w:rsidP="0077442D">
      <w:pPr>
        <w:ind w:left="709"/>
        <w:rPr>
          <w:rFonts w:ascii="Calibri" w:hAnsi="Calibri"/>
        </w:rPr>
      </w:pPr>
      <w:r>
        <w:rPr>
          <w:rFonts w:ascii="Calibri" w:hAnsi="Calibri"/>
        </w:rPr>
        <w:t>Согласовано:                                                                                       Утверждено</w:t>
      </w:r>
    </w:p>
    <w:p w:rsidR="0077442D" w:rsidRDefault="0077442D" w:rsidP="0077442D">
      <w:pPr>
        <w:ind w:left="709"/>
        <w:rPr>
          <w:rFonts w:ascii="Calibri" w:hAnsi="Calibri"/>
        </w:rPr>
      </w:pPr>
      <w:r>
        <w:rPr>
          <w:rFonts w:ascii="Calibri" w:hAnsi="Calibri"/>
        </w:rPr>
        <w:t>Директор школы                                                                                на общешкольном собрании</w:t>
      </w:r>
    </w:p>
    <w:p w:rsidR="0077442D" w:rsidRDefault="0077442D" w:rsidP="0077442D">
      <w:pPr>
        <w:ind w:left="709"/>
        <w:rPr>
          <w:rFonts w:ascii="Calibri" w:hAnsi="Calibri"/>
        </w:rPr>
      </w:pPr>
      <w:proofErr w:type="spellStart"/>
      <w:r>
        <w:rPr>
          <w:rFonts w:ascii="Calibri" w:hAnsi="Calibri"/>
        </w:rPr>
        <w:t>А.М.Хамидуллин</w:t>
      </w:r>
      <w:proofErr w:type="spellEnd"/>
      <w:r>
        <w:rPr>
          <w:rFonts w:ascii="Calibri" w:hAnsi="Calibri"/>
        </w:rPr>
        <w:t xml:space="preserve">                                                                                5.09 2014</w:t>
      </w:r>
    </w:p>
    <w:p w:rsidR="0077442D" w:rsidRDefault="0077442D" w:rsidP="0077442D">
      <w:pPr>
        <w:ind w:left="709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ЗДВР            </w:t>
      </w:r>
      <w:proofErr w:type="spellStart"/>
      <w:r>
        <w:rPr>
          <w:rFonts w:ascii="Calibri" w:hAnsi="Calibri"/>
        </w:rPr>
        <w:t>Г.Р.Гафурова</w:t>
      </w:r>
      <w:proofErr w:type="spellEnd"/>
    </w:p>
    <w:p w:rsidR="0077442D" w:rsidRDefault="0077442D" w:rsidP="0077442D">
      <w:pPr>
        <w:ind w:left="709"/>
        <w:rPr>
          <w:rFonts w:ascii="Calibri" w:hAnsi="Calibri"/>
        </w:rPr>
      </w:pPr>
    </w:p>
    <w:p w:rsidR="0077442D" w:rsidRDefault="0077442D" w:rsidP="0077442D">
      <w:pPr>
        <w:pStyle w:val="3"/>
        <w:ind w:left="709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Муниципальное бюджетное общеобразовательное учреждение</w:t>
      </w:r>
    </w:p>
    <w:p w:rsidR="0077442D" w:rsidRDefault="0077442D" w:rsidP="0077442D">
      <w:pPr>
        <w:pStyle w:val="3"/>
        <w:ind w:left="709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«Средняя общеобразовательная  школа №8 города Азнакаево»</w:t>
      </w:r>
    </w:p>
    <w:p w:rsidR="0077442D" w:rsidRDefault="0077442D" w:rsidP="0077442D">
      <w:pPr>
        <w:ind w:left="709"/>
        <w:jc w:val="center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Азнакаевского</w:t>
      </w:r>
      <w:proofErr w:type="spellEnd"/>
      <w:r>
        <w:rPr>
          <w:rFonts w:ascii="Calibri" w:hAnsi="Calibri"/>
          <w:b/>
        </w:rPr>
        <w:t xml:space="preserve"> муниципального  района</w:t>
      </w:r>
    </w:p>
    <w:p w:rsidR="0077442D" w:rsidRDefault="0077442D" w:rsidP="0077442D">
      <w:pPr>
        <w:ind w:left="709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Республики Татарстан</w:t>
      </w:r>
    </w:p>
    <w:p w:rsidR="0077442D" w:rsidRDefault="0077442D" w:rsidP="0077442D">
      <w:pPr>
        <w:pStyle w:val="3"/>
        <w:ind w:left="709"/>
        <w:jc w:val="center"/>
        <w:rPr>
          <w:rFonts w:ascii="Calibri" w:hAnsi="Calibri"/>
        </w:rPr>
      </w:pPr>
      <w:r>
        <w:rPr>
          <w:rFonts w:ascii="Calibri" w:hAnsi="Calibri"/>
        </w:rPr>
        <w:t xml:space="preserve">ПОЛОЖЕНИЕ </w:t>
      </w:r>
      <w:r>
        <w:rPr>
          <w:rFonts w:ascii="Calibri" w:hAnsi="Calibri"/>
        </w:rPr>
        <w:br/>
        <w:t xml:space="preserve">      </w:t>
      </w:r>
      <w:r>
        <w:rPr>
          <w:rFonts w:ascii="Calibri" w:hAnsi="Calibri"/>
          <w:lang w:val="en-US"/>
        </w:rPr>
        <w:t>o</w:t>
      </w:r>
      <w:r>
        <w:rPr>
          <w:rFonts w:ascii="Calibri" w:hAnsi="Calibri"/>
        </w:rPr>
        <w:t xml:space="preserve"> детской общественной организации «Лидер»  МБОУ «СОШ № 8 г. Азнакаево»</w:t>
      </w:r>
    </w:p>
    <w:p w:rsidR="0077442D" w:rsidRDefault="0077442D" w:rsidP="0077442D">
      <w:pPr>
        <w:pStyle w:val="3"/>
        <w:ind w:left="709"/>
        <w:jc w:val="center"/>
        <w:rPr>
          <w:rFonts w:ascii="Calibri" w:hAnsi="Calibri"/>
        </w:rPr>
      </w:pPr>
      <w:r>
        <w:rPr>
          <w:rFonts w:ascii="Calibri" w:hAnsi="Calibri"/>
        </w:rPr>
        <w:t xml:space="preserve">ОБЩИЕ ПОЛОЖЕНИЯ 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 xml:space="preserve">Настоящее положение регламентирует деятельность детской общественной организации, являющейся органом ученического самоуправления в школе, 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proofErr w:type="gramStart"/>
      <w:r>
        <w:rPr>
          <w:rFonts w:ascii="Calibri" w:hAnsi="Calibri"/>
        </w:rPr>
        <w:t>Детская общественная организация  «Лидер» является добровольной, самодеятельной, интернациональной, некоммерческой,  неполитической,  нерелигиозной детской организацией, основанной на принципах самоуправления, объединяющая старшеклассников  на основании общих интересов.</w:t>
      </w:r>
      <w:proofErr w:type="gramEnd"/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 xml:space="preserve">Деятельность детской общественной организации «Лидер»  строится на общечеловеческих принципах демократии, гуманности, согласия, открытости, преемственности. 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>Детская общественная организация    действует на основе Закона «Об образовании», Конвенц</w:t>
      </w:r>
      <w:proofErr w:type="gramStart"/>
      <w:r>
        <w:rPr>
          <w:rFonts w:ascii="Calibri" w:hAnsi="Calibri"/>
        </w:rPr>
        <w:t>ии  ОО</w:t>
      </w:r>
      <w:proofErr w:type="gramEnd"/>
      <w:r>
        <w:rPr>
          <w:rFonts w:ascii="Calibri" w:hAnsi="Calibri"/>
        </w:rPr>
        <w:t xml:space="preserve">Н о правах ребенка,  Конституции РФ, Закона РФ «Об общественных объединениях»,  ФЗ «О государственной поддержке молодежных и детских общественных объединений», Устава школы. 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 xml:space="preserve">Членами ДОО не могут быть учащиеся, не подчиняющиеся Уставу школы, не выполняющие правила поведения учащихся. 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Координирует работу детской общественной организации заместитель директора по воспитательной работе. </w:t>
      </w:r>
    </w:p>
    <w:p w:rsidR="0077442D" w:rsidRDefault="0077442D" w:rsidP="0077442D">
      <w:pPr>
        <w:numPr>
          <w:ilvl w:val="0"/>
          <w:numId w:val="2"/>
        </w:numPr>
        <w:spacing w:before="100" w:beforeAutospacing="1" w:after="100" w:afterAutospacing="1"/>
        <w:ind w:left="709" w:firstLine="0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>Цель</w:t>
      </w:r>
      <w:r>
        <w:rPr>
          <w:rFonts w:ascii="Calibri" w:hAnsi="Calibri"/>
        </w:rPr>
        <w:t>: Формирование качеств личности, способности к самоопределению, саморазвитию,         самореализации в обществе.</w:t>
      </w:r>
    </w:p>
    <w:p w:rsidR="0077442D" w:rsidRDefault="0077442D" w:rsidP="0077442D">
      <w:pPr>
        <w:numPr>
          <w:ilvl w:val="0"/>
          <w:numId w:val="2"/>
        </w:numPr>
        <w:spacing w:before="100" w:beforeAutospacing="1" w:after="100" w:afterAutospacing="1"/>
        <w:ind w:left="709" w:firstLine="0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>Содействие защите прав</w:t>
      </w:r>
      <w:proofErr w:type="gramStart"/>
      <w:r>
        <w:rPr>
          <w:rFonts w:ascii="Calibri" w:hAnsi="Calibri"/>
        </w:rPr>
        <w:t xml:space="preserve"> ,</w:t>
      </w:r>
      <w:proofErr w:type="gramEnd"/>
      <w:r>
        <w:rPr>
          <w:rFonts w:ascii="Calibri" w:hAnsi="Calibri"/>
        </w:rPr>
        <w:t xml:space="preserve"> достоинств и интересов детей.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 xml:space="preserve">Формирование у детей и подростков гражданской ответственности, социальной и правовой культуры, способности к успешной социализации в обществе. </w:t>
      </w:r>
    </w:p>
    <w:p w:rsidR="0077442D" w:rsidRDefault="0077442D" w:rsidP="0077442D">
      <w:pPr>
        <w:spacing w:before="100" w:beforeAutospacing="1" w:after="100" w:afterAutospacing="1"/>
        <w:ind w:left="709"/>
        <w:rPr>
          <w:rFonts w:ascii="Calibri" w:hAnsi="Calibri"/>
        </w:rPr>
      </w:pPr>
      <w:r>
        <w:rPr>
          <w:rFonts w:ascii="Calibri" w:hAnsi="Calibri"/>
        </w:rPr>
        <w:t>Создание условий для самоопределения, саморазвития, самореализации  в процессе активной творческой деятельности.</w:t>
      </w:r>
    </w:p>
    <w:p w:rsidR="0077442D" w:rsidRDefault="0077442D" w:rsidP="0077442D">
      <w:pPr>
        <w:numPr>
          <w:ilvl w:val="0"/>
          <w:numId w:val="2"/>
        </w:numPr>
        <w:spacing w:before="100" w:beforeAutospacing="1" w:after="100" w:afterAutospacing="1"/>
        <w:ind w:left="709" w:firstLine="0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>Основные направления деятельности ДОО</w:t>
      </w:r>
      <w:r>
        <w:rPr>
          <w:rFonts w:ascii="Calibri" w:hAnsi="Calibri"/>
        </w:rPr>
        <w:t xml:space="preserve">:                                                                                     </w:t>
      </w:r>
      <w:proofErr w:type="gramStart"/>
      <w:r>
        <w:rPr>
          <w:rFonts w:ascii="Calibri" w:hAnsi="Calibri"/>
        </w:rPr>
        <w:t>Образование,  культура, труд, экология, социальная защита, здоровье и спорт, защита прав подростков, СМИ.</w:t>
      </w:r>
      <w:proofErr w:type="gramEnd"/>
    </w:p>
    <w:p w:rsidR="0077442D" w:rsidRDefault="0077442D" w:rsidP="0077442D">
      <w:pPr>
        <w:numPr>
          <w:ilvl w:val="0"/>
          <w:numId w:val="2"/>
        </w:numPr>
        <w:spacing w:before="100" w:beforeAutospacing="1" w:after="100" w:afterAutospacing="1"/>
        <w:ind w:left="709" w:firstLine="0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>Символы и атрибуты ДОО</w:t>
      </w:r>
      <w:r>
        <w:rPr>
          <w:rFonts w:ascii="Calibri" w:hAnsi="Calibri"/>
        </w:rPr>
        <w:t>:</w:t>
      </w:r>
    </w:p>
    <w:p w:rsidR="0077442D" w:rsidRDefault="0077442D" w:rsidP="0077442D">
      <w:pPr>
        <w:spacing w:before="100" w:beforeAutospacing="1" w:after="100" w:afterAutospacing="1"/>
        <w:ind w:left="709"/>
        <w:rPr>
          <w:rStyle w:val="a5"/>
          <w:b w:val="0"/>
          <w:bCs w:val="0"/>
        </w:rPr>
      </w:pPr>
      <w:r>
        <w:rPr>
          <w:rFonts w:ascii="Calibri" w:hAnsi="Calibri"/>
        </w:rPr>
        <w:t>Эмблема – герб школы</w:t>
      </w:r>
    </w:p>
    <w:p w:rsidR="0077442D" w:rsidRDefault="0077442D" w:rsidP="0077442D">
      <w:pPr>
        <w:spacing w:before="100" w:beforeAutospacing="1" w:after="100" w:afterAutospacing="1"/>
        <w:ind w:left="709"/>
      </w:pPr>
      <w:r>
        <w:rPr>
          <w:rStyle w:val="a5"/>
          <w:rFonts w:ascii="Calibri" w:hAnsi="Calibri" w:cs="Calibri"/>
          <w:b w:val="0"/>
          <w:sz w:val="28"/>
          <w:szCs w:val="28"/>
          <w:lang w:val="en-US"/>
        </w:rPr>
        <w:t>VI</w:t>
      </w:r>
      <w:r>
        <w:rPr>
          <w:rStyle w:val="a5"/>
          <w:rFonts w:ascii="Calibri" w:hAnsi="Calibri" w:cs="Calibri"/>
          <w:b w:val="0"/>
          <w:sz w:val="28"/>
          <w:szCs w:val="28"/>
        </w:rPr>
        <w:t xml:space="preserve">.Права и обязанности </w:t>
      </w:r>
      <w:proofErr w:type="gramStart"/>
      <w:r>
        <w:rPr>
          <w:rStyle w:val="a5"/>
          <w:rFonts w:ascii="Calibri" w:hAnsi="Calibri" w:cs="Calibri"/>
          <w:b w:val="0"/>
          <w:sz w:val="28"/>
          <w:szCs w:val="28"/>
        </w:rPr>
        <w:t xml:space="preserve">членов  </w:t>
      </w:r>
      <w:r>
        <w:rPr>
          <w:rFonts w:ascii="Calibri" w:hAnsi="Calibri" w:cs="Calibri"/>
          <w:sz w:val="28"/>
          <w:szCs w:val="28"/>
        </w:rPr>
        <w:t>детской</w:t>
      </w:r>
      <w:proofErr w:type="gramEnd"/>
      <w:r>
        <w:rPr>
          <w:rFonts w:ascii="Calibri" w:hAnsi="Calibri" w:cs="Calibri"/>
          <w:sz w:val="28"/>
          <w:szCs w:val="28"/>
        </w:rPr>
        <w:t xml:space="preserve"> общественной  организации</w:t>
      </w:r>
    </w:p>
    <w:p w:rsidR="0077442D" w:rsidRDefault="0077442D" w:rsidP="0077442D">
      <w:pPr>
        <w:ind w:left="709"/>
        <w:jc w:val="both"/>
        <w:rPr>
          <w:rFonts w:ascii="Calibri" w:hAnsi="Calibri" w:cs="Calibri"/>
          <w:b/>
          <w:sz w:val="28"/>
          <w:szCs w:val="28"/>
        </w:rPr>
      </w:pPr>
      <w:r>
        <w:rPr>
          <w:rStyle w:val="a5"/>
          <w:rFonts w:ascii="Calibri" w:hAnsi="Calibri" w:cs="Calibri"/>
          <w:b w:val="0"/>
          <w:sz w:val="28"/>
          <w:szCs w:val="28"/>
        </w:rPr>
        <w:t>Члены Совета имеют право: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Получать административную поддержку при подготовке и проведении мероприятий.</w:t>
      </w:r>
      <w:r>
        <w:rPr>
          <w:rFonts w:ascii="Calibri" w:hAnsi="Calibri" w:cs="Calibri"/>
        </w:rPr>
        <w:br/>
        <w:t xml:space="preserve">Получать информацию от администрации школы о проводимых школьных, </w:t>
      </w:r>
      <w:proofErr w:type="spellStart"/>
      <w:r>
        <w:rPr>
          <w:rFonts w:ascii="Calibri" w:hAnsi="Calibri" w:cs="Calibri"/>
        </w:rPr>
        <w:t>городских</w:t>
      </w:r>
      <w:proofErr w:type="gramStart"/>
      <w:r>
        <w:rPr>
          <w:rFonts w:ascii="Calibri" w:hAnsi="Calibri" w:cs="Calibri"/>
        </w:rPr>
        <w:t>,р</w:t>
      </w:r>
      <w:proofErr w:type="gramEnd"/>
      <w:r>
        <w:rPr>
          <w:rFonts w:ascii="Calibri" w:hAnsi="Calibri" w:cs="Calibri"/>
        </w:rPr>
        <w:t>еспубликанских</w:t>
      </w:r>
      <w:proofErr w:type="spellEnd"/>
      <w:r>
        <w:rPr>
          <w:rFonts w:ascii="Calibri" w:hAnsi="Calibri" w:cs="Calibri"/>
        </w:rPr>
        <w:t>, российских  мероприятиях.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Участвовать в выработке административных решений школы, связанных с её  деятельностью в различных областях.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Выступать с инициативами по различным вопросам общественной жизни школы.</w:t>
      </w:r>
    </w:p>
    <w:p w:rsidR="0077442D" w:rsidRDefault="0077442D" w:rsidP="0077442D">
      <w:pPr>
        <w:ind w:left="70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Члены  ДОО обязаны</w:t>
      </w:r>
    </w:p>
    <w:p w:rsidR="0077442D" w:rsidRDefault="0077442D" w:rsidP="0077442D">
      <w:pPr>
        <w:ind w:left="70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Соблюдать Устав школы.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Допускать представителей педагогического коллектива на проводимые заседания.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Оказывать содействие представителям педагогического коллектива в ознакомлении с деятельностью Совета.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Ставить в известность администрацию школы  о проведении планируемых мероприятий.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Выполнять решения Совета школы и общих родительских собраний.</w:t>
      </w: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</w:p>
    <w:p w:rsidR="0077442D" w:rsidRDefault="0077442D" w:rsidP="0077442D">
      <w:pPr>
        <w:ind w:left="709"/>
        <w:jc w:val="center"/>
        <w:rPr>
          <w:rFonts w:ascii="Calibri" w:hAnsi="Calibri" w:cs="Calibri"/>
          <w:b/>
          <w:sz w:val="28"/>
          <w:szCs w:val="28"/>
        </w:rPr>
      </w:pPr>
      <w:r>
        <w:rPr>
          <w:rStyle w:val="a5"/>
          <w:rFonts w:ascii="Calibri" w:hAnsi="Calibri" w:cs="Calibri"/>
          <w:b w:val="0"/>
          <w:sz w:val="28"/>
          <w:szCs w:val="28"/>
        </w:rPr>
        <w:t>Функции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ДШД  является главным, контролирующим и координирующим органом данной структуры.  Спикер  контролирует  работу каждого из руководителей комитетов. Посещает районные межшкольные советы старшеклассников, информирует совет о мероприятиях разного уровня.</w:t>
      </w:r>
    </w:p>
    <w:p w:rsidR="0077442D" w:rsidRDefault="0077442D" w:rsidP="0077442D">
      <w:pPr>
        <w:ind w:left="709"/>
        <w:jc w:val="both"/>
        <w:rPr>
          <w:rFonts w:ascii="Calibri" w:hAnsi="Calibri" w:cs="Calibri"/>
          <w:b/>
        </w:rPr>
      </w:pP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Руководитель направления контролирует и координирует работу  своего направления. Регулярно </w:t>
      </w:r>
      <w:proofErr w:type="gramStart"/>
      <w:r>
        <w:rPr>
          <w:rFonts w:ascii="Calibri" w:hAnsi="Calibri" w:cs="Calibri"/>
        </w:rPr>
        <w:t>предоставляет отчеты</w:t>
      </w:r>
      <w:proofErr w:type="gramEnd"/>
      <w:r>
        <w:rPr>
          <w:rFonts w:ascii="Calibri" w:hAnsi="Calibri" w:cs="Calibri"/>
        </w:rPr>
        <w:t xml:space="preserve"> о работе направления председателю, распределяет обязанности между членами направлений. Руководитель обязан отслеживать выполнения решения Совета дружины на всех этапах деятельности. 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Член организации осуществляют деятельность согласно самостоятельно выбранному направлению и плану работы детской общественной  организации.</w:t>
      </w:r>
    </w:p>
    <w:p w:rsidR="0077442D" w:rsidRDefault="0077442D" w:rsidP="0077442D">
      <w:pPr>
        <w:ind w:left="709"/>
        <w:rPr>
          <w:rFonts w:ascii="Calibri" w:eastAsia="Calibri" w:hAnsi="Calibri" w:cs="Calibri"/>
        </w:rPr>
      </w:pP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  <w:lang w:val="en-US"/>
        </w:rPr>
        <w:t>VII</w:t>
      </w:r>
      <w:r>
        <w:rPr>
          <w:rFonts w:ascii="Calibri" w:hAnsi="Calibri" w:cs="Calibri"/>
          <w:sz w:val="28"/>
          <w:szCs w:val="28"/>
        </w:rPr>
        <w:t>.Порядок приема в ДОО.</w:t>
      </w:r>
      <w:proofErr w:type="gramEnd"/>
    </w:p>
    <w:p w:rsidR="0077442D" w:rsidRDefault="0077442D" w:rsidP="0077442D">
      <w:pPr>
        <w:pStyle w:val="a3"/>
        <w:ind w:left="709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</w:rPr>
        <w:t>Членами ДО "</w:t>
      </w:r>
      <w:r>
        <w:rPr>
          <w:rFonts w:ascii="Calibri" w:hAnsi="Calibri" w:cs="Calibri"/>
          <w:lang w:val="ru-RU"/>
        </w:rPr>
        <w:t xml:space="preserve">Лидер </w:t>
      </w:r>
      <w:r>
        <w:rPr>
          <w:rFonts w:ascii="Calibri" w:hAnsi="Calibri" w:cs="Calibri"/>
        </w:rPr>
        <w:t xml:space="preserve">" могут быть учащиеся </w:t>
      </w:r>
      <w:r>
        <w:rPr>
          <w:rFonts w:ascii="Calibri" w:hAnsi="Calibri" w:cs="Calibri"/>
          <w:lang w:val="ru-RU"/>
        </w:rPr>
        <w:t>9-11</w:t>
      </w:r>
      <w:r>
        <w:rPr>
          <w:rFonts w:ascii="Calibri" w:hAnsi="Calibri" w:cs="Calibri"/>
        </w:rPr>
        <w:t>классов МБОУ «СОШ</w:t>
      </w:r>
      <w:r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</w:rPr>
        <w:t>№8 г. Азнакаево».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Вступление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ДО "Лидер" осуществляется добровольно.</w:t>
      </w: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VIII</w:t>
      </w:r>
      <w:r>
        <w:rPr>
          <w:rFonts w:ascii="Calibri" w:hAnsi="Calibri" w:cs="Calibri"/>
          <w:sz w:val="28"/>
          <w:szCs w:val="28"/>
        </w:rPr>
        <w:t>.Содержание деятельности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Содержание деятельности детской общественной  организации определяется направлениями деятельности школы. 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Направления деятельности детской общественной  организации выстраиваются на основе плана деятельности школы, исходя из интересов личностного развития каждого члена детской общественной  организации самоуправления.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каждым направлением деятельности закрепляется координатор или несколько координаторов со стороны педагогического коллектива школы.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n-US"/>
        </w:rPr>
        <w:t>I</w:t>
      </w:r>
      <w:proofErr w:type="spellStart"/>
      <w:r>
        <w:rPr>
          <w:rFonts w:ascii="Calibri" w:hAnsi="Calibri" w:cs="Calibri"/>
          <w:sz w:val="28"/>
          <w:szCs w:val="28"/>
        </w:rPr>
        <w:t>Х.Документация</w:t>
      </w:r>
      <w:proofErr w:type="spellEnd"/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Детская общественная  организация  имеет программу развития, устав, положение.  Спикер ДШД   составляет списки всех членов организации, с указанием направления деятельности, класса и контактной информации совместно с руководителями направлений. 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направления составляет списки членов своего направления, с указанием класса, контактной информации. Руководитель  составляет отчет о деятельности в рамках своего направления и представляет отчет в установленной форме Председателю или педагогу-организатору.</w:t>
      </w: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</w:p>
    <w:p w:rsidR="0077442D" w:rsidRDefault="0077442D" w:rsidP="0077442D">
      <w:pPr>
        <w:ind w:left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Х.Поощрения</w:t>
      </w:r>
      <w:proofErr w:type="spellEnd"/>
      <w:r>
        <w:rPr>
          <w:rFonts w:ascii="Calibri" w:hAnsi="Calibri" w:cs="Calibri"/>
          <w:sz w:val="28"/>
          <w:szCs w:val="28"/>
        </w:rPr>
        <w:t xml:space="preserve"> и наказания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По итогам работы по каждому направлению определяются школьники, деятельность которых может быть </w:t>
      </w:r>
      <w:proofErr w:type="gramStart"/>
      <w:r>
        <w:rPr>
          <w:rFonts w:ascii="Calibri" w:hAnsi="Calibri" w:cs="Calibri"/>
        </w:rPr>
        <w:t>отмечен</w:t>
      </w:r>
      <w:proofErr w:type="gramEnd"/>
      <w:r>
        <w:rPr>
          <w:rFonts w:ascii="Calibri" w:hAnsi="Calibri" w:cs="Calibri"/>
        </w:rPr>
        <w:t xml:space="preserve"> приказам с занесением в личное дело, грамотой, ценным подарком.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 детской общественной  организации имеет право представлять к награде на муниципальном уровне своих членов.</w:t>
      </w:r>
    </w:p>
    <w:p w:rsidR="0077442D" w:rsidRDefault="0077442D" w:rsidP="0077442D">
      <w:pPr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Члены детской общественной  организации, имеющие нарушения устава, положения детской общественной  организации решением Совета исключаются из организации.</w:t>
      </w:r>
    </w:p>
    <w:p w:rsidR="001F1F83" w:rsidRDefault="001F1F83"/>
    <w:sectPr w:rsidR="001F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D1301"/>
    <w:multiLevelType w:val="multilevel"/>
    <w:tmpl w:val="E2B4D1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5C240D68"/>
    <w:multiLevelType w:val="multilevel"/>
    <w:tmpl w:val="E2B4D1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A8"/>
    <w:rsid w:val="001F1F83"/>
    <w:rsid w:val="00772DA8"/>
    <w:rsid w:val="0077442D"/>
    <w:rsid w:val="00B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744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442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77442D"/>
    <w:pPr>
      <w:widowControl w:val="0"/>
      <w:autoSpaceDE w:val="0"/>
      <w:autoSpaceDN w:val="0"/>
      <w:adjustRightInd w:val="0"/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77442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Strong"/>
    <w:basedOn w:val="a0"/>
    <w:qFormat/>
    <w:rsid w:val="007744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E7E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E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744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442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77442D"/>
    <w:pPr>
      <w:widowControl w:val="0"/>
      <w:autoSpaceDE w:val="0"/>
      <w:autoSpaceDN w:val="0"/>
      <w:adjustRightInd w:val="0"/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semiHidden/>
    <w:rsid w:val="0077442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Strong"/>
    <w:basedOn w:val="a0"/>
    <w:qFormat/>
    <w:rsid w:val="007744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E7E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E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Шакирова Альфия</cp:lastModifiedBy>
  <cp:revision>4</cp:revision>
  <dcterms:created xsi:type="dcterms:W3CDTF">2002-01-01T18:38:00Z</dcterms:created>
  <dcterms:modified xsi:type="dcterms:W3CDTF">2018-11-13T10:08:00Z</dcterms:modified>
</cp:coreProperties>
</file>